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61EAE">
      <w:pPr>
        <w:spacing w:after="400" w:line="360" w:lineRule="auto"/>
        <w:ind w:firstLine="120"/>
        <w:jc w:val="center"/>
      </w:pPr>
      <w:r>
        <w:rPr>
          <w:b/>
          <w:sz w:val="32"/>
        </w:rPr>
        <w:t>2019</w:t>
      </w:r>
      <w:r>
        <w:rPr>
          <w:b/>
          <w:sz w:val="32"/>
        </w:rPr>
        <w:t>年南京邮电大学网络安全宣传周知识竞赛</w:t>
      </w:r>
      <w:r>
        <w:rPr>
          <w:rFonts w:hint="eastAsia"/>
          <w:b/>
          <w:sz w:val="32"/>
        </w:rPr>
        <w:t>答案</w:t>
      </w:r>
      <w:bookmarkStart w:id="0" w:name="_GoBack"/>
      <w:bookmarkEnd w:id="0"/>
    </w:p>
    <w:p w:rsidR="00A77B3E" w:rsidRDefault="00E61EAE">
      <w:pPr>
        <w:spacing w:line="360" w:lineRule="auto"/>
        <w:rPr>
          <w:b/>
          <w:sz w:val="32"/>
        </w:rPr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>个人信息（您的个人信息我们会严格保密，联系电话仅用于抽取奖品后联系您时使用）</w:t>
      </w:r>
      <w:r>
        <w:t>[</w:t>
      </w:r>
      <w:r>
        <w:t>矩阵文本题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36"/>
        <w:gridCol w:w="7620"/>
      </w:tblGrid>
      <w:tr w:rsidR="008F031F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:rsidR="008F031F" w:rsidRDefault="008F031F">
            <w:pPr>
              <w:jc w:val="center"/>
            </w:pPr>
          </w:p>
        </w:tc>
        <w:tc>
          <w:tcPr>
            <w:tcW w:w="7400" w:type="dxa"/>
            <w:shd w:val="clear" w:color="auto" w:fill="D9E5ED"/>
            <w:vAlign w:val="center"/>
          </w:tcPr>
          <w:p w:rsidR="008F031F" w:rsidRDefault="008F031F">
            <w:pPr>
              <w:spacing w:line="360" w:lineRule="auto"/>
              <w:jc w:val="center"/>
            </w:pPr>
          </w:p>
        </w:tc>
      </w:tr>
      <w:tr w:rsidR="008F031F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8F031F" w:rsidRDefault="00E61EAE">
            <w:pPr>
              <w:spacing w:line="360" w:lineRule="auto"/>
              <w:jc w:val="center"/>
            </w:pPr>
            <w:r>
              <w:rPr>
                <w:color w:val="333333"/>
              </w:rPr>
              <w:t>姓名：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________________________</w:t>
            </w:r>
          </w:p>
        </w:tc>
      </w:tr>
      <w:tr w:rsidR="008F031F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:rsidR="008F031F" w:rsidRDefault="00E61EA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工号</w:t>
            </w:r>
            <w:r>
              <w:rPr>
                <w:color w:val="333333"/>
              </w:rPr>
              <w:t>/</w:t>
            </w:r>
            <w:r>
              <w:rPr>
                <w:color w:val="333333"/>
              </w:rPr>
              <w:t>学号：</w:t>
            </w:r>
          </w:p>
        </w:tc>
        <w:tc>
          <w:tcPr>
            <w:tcW w:w="7400" w:type="dxa"/>
            <w:shd w:val="clear" w:color="auto" w:fill="EFF6FB"/>
            <w:vAlign w:val="center"/>
          </w:tcPr>
          <w:p w:rsidR="008F031F" w:rsidRDefault="00E61EA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________________________</w:t>
            </w:r>
          </w:p>
        </w:tc>
      </w:tr>
      <w:tr w:rsidR="008F031F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:rsidR="008F031F" w:rsidRDefault="00E61EA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联系电话：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________________________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>1. 2019</w:t>
      </w:r>
      <w:r>
        <w:t>年国家网络安全宣传周活动主题是？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我身边的网络安全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共建网络安全，营造网络安全人人有责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网络安全为人民，网络安全靠人民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共建网络安全，共享网络文明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2. </w:t>
      </w:r>
      <w:r>
        <w:t>我们经常从网站上下载文件、软件，为了确保系统安全，以下哪个处理措施</w:t>
      </w:r>
      <w:r>
        <w:rPr>
          <w:b/>
          <w:bCs/>
          <w:color w:val="F10B00"/>
        </w:rPr>
        <w:t>最正确</w:t>
      </w:r>
      <w:r>
        <w:t>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直接打开或使用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先查杀病毒，再使用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习惯于下载完成自动安装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下载之后先做操作系统备份，如有异常恢复系统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3. </w:t>
      </w:r>
      <w:r>
        <w:t>使用微信时</w:t>
      </w:r>
      <w:r>
        <w:rPr>
          <w:b/>
          <w:bCs/>
          <w:color w:val="F10B00"/>
        </w:rPr>
        <w:t>可能存在安全隐患</w:t>
      </w:r>
      <w:r>
        <w:t>的行为是？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允许</w:t>
            </w:r>
            <w:r>
              <w:t>“</w:t>
            </w:r>
            <w:r>
              <w:t>回复陌生人自动添加为朋友</w:t>
            </w:r>
            <w:r>
              <w:t>”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取消</w:t>
            </w:r>
            <w:r>
              <w:t>“</w:t>
            </w:r>
            <w:r>
              <w:t>允许陌生人查看</w:t>
            </w:r>
            <w:r>
              <w:t>10</w:t>
            </w:r>
            <w:r>
              <w:t>张照片</w:t>
            </w:r>
            <w:r>
              <w:t>”</w:t>
            </w:r>
            <w:r>
              <w:t>功能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设置微信独立帐号和密码，不共用其他帐号和密码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安装防病毒软件，从官方网站下载正版微信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4. </w:t>
      </w:r>
      <w:r>
        <w:t>日常上网过程中，下列选项，</w:t>
      </w:r>
      <w:r>
        <w:rPr>
          <w:b/>
          <w:bCs/>
          <w:color w:val="F10B00"/>
        </w:rPr>
        <w:t>存在安全风险</w:t>
      </w:r>
      <w:r>
        <w:t>的行为是</w:t>
      </w:r>
      <w:r>
        <w:t>?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将电脑开机密码设置成复杂的</w:t>
            </w:r>
            <w:r>
              <w:t>15</w:t>
            </w:r>
            <w:r>
              <w:t>位强密码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安装盗版的操作系统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在</w:t>
            </w:r>
            <w:r>
              <w:t>QQ</w:t>
            </w:r>
            <w:r>
              <w:t>聊天过程中不点击任何不明链接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避免在不同网站使用相同的用户名和口令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5. </w:t>
      </w:r>
      <w:r>
        <w:t>我校智慧校园即将开启强密码认证模式，你认为强密码模式</w:t>
      </w:r>
      <w:r>
        <w:rPr>
          <w:b/>
          <w:bCs/>
          <w:color w:val="F10B00"/>
        </w:rPr>
        <w:t>应该</w:t>
      </w:r>
      <w:r>
        <w:t>是以下那一种？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纯数字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纯大小写字母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数字</w:t>
            </w:r>
            <w:r>
              <w:t>+</w:t>
            </w:r>
            <w:r>
              <w:t>大小写字母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数字</w:t>
            </w:r>
            <w:r>
              <w:t>+</w:t>
            </w:r>
            <w:r>
              <w:t>大小写字母</w:t>
            </w:r>
            <w:r>
              <w:t>+</w:t>
            </w:r>
            <w:r>
              <w:t>特殊符号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6. </w:t>
      </w:r>
      <w:r>
        <w:t>小强接到电话，对方称他的快递没有及时领取，请联系</w:t>
      </w:r>
      <w:r>
        <w:t>XXXX</w:t>
      </w:r>
      <w:r>
        <w:t>电话，小强拨打该电话后提供自己的私人信息后，对方告知小强并没有快递。过了一个月之后，小强的多个账号都无法登录。在这个事件当中，请问小强</w:t>
      </w:r>
      <w:r>
        <w:rPr>
          <w:b/>
          <w:bCs/>
          <w:color w:val="F10B00"/>
        </w:rPr>
        <w:t>最有可能</w:t>
      </w:r>
      <w:r>
        <w:t>遇到了什么情况</w:t>
      </w:r>
      <w:r>
        <w:t>?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快递信息错误而已，小强网站账号丢失与快递这件事情无关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小强遭到了社会工程学诈骗，得到小强的信息从而反推出各种网站的账号密码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小强遭到了电话诈骗，想欺骗小强财产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小强的多个网站账号使用了弱口令，所以被盗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7. </w:t>
      </w:r>
      <w:r>
        <w:t>没有自拍，也没有视频聊天，但电脑摄像头的灯总是亮着，这是什么原因？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可能中了木马，正在被黑客偷窥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电脑坏了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本来就该亮着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摄像头坏了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8. </w:t>
      </w:r>
      <w:r>
        <w:t>刘同学喜欢玩网络游戏。某天他正玩游戏，突然弹出一个窗口，提示：特大优惠</w:t>
      </w:r>
      <w:r>
        <w:t>!1</w:t>
      </w:r>
      <w:r>
        <w:t>元可购买</w:t>
      </w:r>
      <w:r>
        <w:t>10000</w:t>
      </w:r>
      <w:r>
        <w:t>元游戏币</w:t>
      </w:r>
      <w:r>
        <w:t>!</w:t>
      </w:r>
      <w:r>
        <w:t>点击链接后，在此网站输入银行卡账号和密码，网上支付后发现自己银行卡里的钱都没了。结合本实例，对发生问题的原因</w:t>
      </w:r>
      <w:r>
        <w:rPr>
          <w:b/>
          <w:bCs/>
          <w:color w:val="F10B00"/>
        </w:rPr>
        <w:t>描述正确</w:t>
      </w:r>
      <w:r>
        <w:t>的是</w:t>
      </w:r>
      <w:r>
        <w:t>?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lastRenderedPageBreak/>
              <w:t>电脑被植入木马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用钱买游戏币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轻信网上的类似</w:t>
            </w:r>
            <w:r>
              <w:t>“</w:t>
            </w:r>
            <w:r>
              <w:t>特大优惠</w:t>
            </w:r>
            <w:r>
              <w:t>”</w:t>
            </w:r>
            <w:r>
              <w:t>的欺骗链接，并透露了自己的银行卡号、密码等私密信息导致银行卡被盗刷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使用网银进行交易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9. </w:t>
      </w:r>
      <w:r>
        <w:rPr>
          <w:b/>
          <w:bCs/>
          <w:color w:val="FE2419"/>
        </w:rPr>
        <w:t>不属于</w:t>
      </w:r>
      <w:r>
        <w:t>常见的危险密码是？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跟用户名相同的密码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使用生日作为密码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只有</w:t>
            </w:r>
            <w:r>
              <w:t>4</w:t>
            </w:r>
            <w:r>
              <w:t>位数的密码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10</w:t>
            </w:r>
            <w:r>
              <w:t>位的综合型密码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10. </w:t>
      </w:r>
      <w:r>
        <w:t>微信收到</w:t>
      </w:r>
      <w:r>
        <w:t>“</w:t>
      </w:r>
      <w:r>
        <w:t>微信团队</w:t>
      </w:r>
      <w:r>
        <w:t>”</w:t>
      </w:r>
      <w:r>
        <w:t>的安全提示：</w:t>
      </w:r>
      <w:r>
        <w:t>“</w:t>
      </w:r>
      <w:r>
        <w:t>您的微信账号在</w:t>
      </w:r>
      <w:r>
        <w:t>16:46</w:t>
      </w:r>
      <w:r>
        <w:t>尝试在另一个设备登录。登录设备：</w:t>
      </w:r>
      <w:r>
        <w:t>XX</w:t>
      </w:r>
      <w:r>
        <w:t>品牌</w:t>
      </w:r>
      <w:r>
        <w:t>XX</w:t>
      </w:r>
      <w:r>
        <w:t>型号</w:t>
      </w:r>
      <w:r>
        <w:t>”</w:t>
      </w:r>
      <w:r>
        <w:t>。这时我们</w:t>
      </w:r>
      <w:r>
        <w:rPr>
          <w:b/>
          <w:bCs/>
          <w:color w:val="F10B00"/>
        </w:rPr>
        <w:t>应该</w:t>
      </w:r>
      <w:r>
        <w:t>怎么做？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有可能是误报，不用理睬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确认是否是自己的设备登录，如果不是，则尽快修改密码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自己的密码足够复杂，不可能被破解，坚决不修改密码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拨打</w:t>
            </w:r>
            <w:r>
              <w:t>110</w:t>
            </w:r>
            <w:r>
              <w:t>报警，让警察来解决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11. </w:t>
      </w:r>
      <w:r>
        <w:t>注册或者浏览社交类网站时，</w:t>
      </w:r>
      <w:r>
        <w:rPr>
          <w:b/>
          <w:bCs/>
          <w:color w:val="F10B00"/>
        </w:rPr>
        <w:t>不恰当</w:t>
      </w:r>
      <w:r>
        <w:t>的做法是？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尽量不要填写过于详细的个人资料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不要轻易加社交网站好友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充分利用社交网站的安全机制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信任他人转载的信息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12. </w:t>
      </w:r>
      <w:r>
        <w:t>李同学浏览网页时弹出</w:t>
      </w:r>
      <w:r>
        <w:t>“</w:t>
      </w:r>
      <w:r>
        <w:t>新版游戏，免费玩，点击就送大礼包</w:t>
      </w:r>
      <w:r>
        <w:t>”</w:t>
      </w:r>
      <w:r>
        <w:t>的广告，李同学点了之后发现是个网页游戏，提示：</w:t>
      </w:r>
      <w:r>
        <w:t>“</w:t>
      </w:r>
      <w:r>
        <w:t>请安装插件</w:t>
      </w:r>
      <w:r>
        <w:t>”</w:t>
      </w:r>
      <w:r>
        <w:t>，请问，这种情况李同学应该怎么办</w:t>
      </w:r>
      <w:r>
        <w:rPr>
          <w:b/>
          <w:bCs/>
          <w:color w:val="F10B00"/>
        </w:rPr>
        <w:t>最合适</w:t>
      </w:r>
      <w:r>
        <w:t>?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为了领取大礼包，安装插件之后玩游戏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网页游戏一般是不需要安装插件的，这种情况骗局的可能性非常大，不建议打开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询问朋友是否玩过这个游戏，朋友如果说玩过，那应该没事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先将操作系统做备份，如果安装插件之后有异常，大不了恢复系统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13. </w:t>
      </w:r>
      <w:r>
        <w:t>小刘在某电器城购买了一台冰箱，并留下了个人姓名、电话和电子邮件地址等信息，第二天他收到了一封来自电器城提示他中奖的邮件，查看该邮件后他按照提示缴纳中奖税款后并没有得到中奖奖金，再打电话询问电器城才得知电器城并没有举办中奖活动。根据上面的描述，由此可以推断的是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小刘在电器城登记个人信息时，使用了加密手段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小刘遭受了钓鱼邮件攻击，钱被骗走了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小刘的计算机中了木马，被远程控制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小刘购买的冰箱是智能冰箱，可以连网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lastRenderedPageBreak/>
        <w:t xml:space="preserve">14. </w:t>
      </w:r>
      <w:r>
        <w:t>我们在日常生活和工作中，为什么需要</w:t>
      </w:r>
      <w:r>
        <w:rPr>
          <w:b/>
          <w:bCs/>
          <w:color w:val="F10B00"/>
        </w:rPr>
        <w:t>定期修改</w:t>
      </w:r>
      <w:r>
        <w:t>电脑、邮箱、网站的各类密码</w:t>
      </w:r>
      <w:r>
        <w:t>?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遵循国家的安全法律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降低电脑受损的几率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确保不会忘掉密码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确保个人数据和隐私安全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15. </w:t>
      </w:r>
      <w:r>
        <w:t>抵御电子邮箱入侵措施中，</w:t>
      </w:r>
      <w:r>
        <w:rPr>
          <w:b/>
          <w:bCs/>
          <w:color w:val="F10B00"/>
        </w:rPr>
        <w:t>不正确</w:t>
      </w:r>
      <w:r>
        <w:t>的是？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不用生日做密码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不要使用少于</w:t>
            </w:r>
            <w:r>
              <w:t>5</w:t>
            </w:r>
            <w:r>
              <w:t>位的密码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不要使用纯数字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自己做服务器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16. </w:t>
      </w:r>
      <w:r>
        <w:t>网盘是非常方便的电子资料存储流转工具。不仅不占用空间，而且在任何电脑上都能访问，下面这些使用网盘的做法中，哪一项</w:t>
      </w:r>
      <w:r>
        <w:rPr>
          <w:b/>
          <w:bCs/>
          <w:color w:val="FE2419"/>
        </w:rPr>
        <w:t>会造成</w:t>
      </w:r>
      <w:r>
        <w:t>个人隐私信息泄露的风险</w:t>
      </w:r>
      <w:r>
        <w:t>?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将自己的信息分类，不重要的信息例如游戏文件、视频文件上传到云盘，个人身份证等信息存放在自己的电脑上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自己的照片等信息加密后再存储到云盘，或者使用云盘的保密文件夹功能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将所有信息保存在云盘，设置一个复杂的云盘密码，然后将密码信息保存在电脑</w:t>
            </w:r>
            <w:r>
              <w:t>D</w:t>
            </w:r>
            <w:r>
              <w:t>盘的文件夹中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认真研究云盘的功能，设置云盘的强密码，谨慎使用分享功能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lastRenderedPageBreak/>
        <w:t xml:space="preserve">17. </w:t>
      </w:r>
      <w:r>
        <w:t>对于人肉搜索，</w:t>
      </w:r>
      <w:r>
        <w:rPr>
          <w:b/>
          <w:bCs/>
          <w:color w:val="F10B00"/>
        </w:rPr>
        <w:t>应持有</w:t>
      </w:r>
      <w:r>
        <w:t>什么样的态度</w:t>
      </w:r>
      <w:r>
        <w:t>?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主动参加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关注进程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积极转发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不转发，不参与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18. </w:t>
      </w:r>
      <w:r>
        <w:t>小赵有一个正在国外留学的同学，晚上用</w:t>
      </w:r>
      <w:r>
        <w:t>QQ</w:t>
      </w:r>
      <w:r>
        <w:t>联系小赵，聊了些近况并谈及国外信用卡的便利，问该小赵用的什么信用卡，并好奇地让其发信用卡正反面的照片给他，要比较下国内外信用卡的差别。该女士有点犹豫，就拨通了朋友的电话，结果朋友说</w:t>
      </w:r>
      <w:r>
        <w:t>QQ</w:t>
      </w:r>
      <w:r>
        <w:t>被盗了。那么不法分子为什么要信用卡的正反面照片呢</w:t>
      </w:r>
      <w:r>
        <w:t>?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对比国内外信用卡的区别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复制该信用卡卡片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可获得卡号、有效期和</w:t>
            </w:r>
            <w:r>
              <w:t>CVV(</w:t>
            </w:r>
            <w:r>
              <w:t>末三位数</w:t>
            </w:r>
            <w:r>
              <w:t>)</w:t>
            </w:r>
            <w:r>
              <w:t>该三项信息已可以进行网络支付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收藏不同图案的信用卡图片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 xml:space="preserve">19. </w:t>
      </w:r>
      <w:r>
        <w:t>位置信息和个人隐私之间的关系，以下说法</w:t>
      </w:r>
      <w:r>
        <w:rPr>
          <w:b/>
          <w:bCs/>
          <w:color w:val="F10B00"/>
        </w:rPr>
        <w:t>正确</w:t>
      </w:r>
      <w:r>
        <w:t>的是？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我就是普通人，位置隐私不重要，可随意查看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位置隐私太危险，不使用苹果手机，以及所有有位置服务的电子产品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需要平衡位置服务和隐私的关系，认真学习软件的使用方法，确保位置信息不泄露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通过网络搜集别人的位置信息，可以研究行为规律</w:t>
            </w:r>
          </w:p>
        </w:tc>
      </w:tr>
    </w:tbl>
    <w:p w:rsidR="008F031F" w:rsidRDefault="008F031F"/>
    <w:p w:rsidR="008F031F" w:rsidRDefault="008F031F">
      <w:pPr>
        <w:spacing w:line="360" w:lineRule="auto"/>
      </w:pPr>
    </w:p>
    <w:p w:rsidR="008F031F" w:rsidRDefault="00E61EAE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lastRenderedPageBreak/>
        <w:t xml:space="preserve">20. </w:t>
      </w:r>
      <w:r>
        <w:t>在某电子商务网站购物时，卖家突然说交易出现异常，并推荐处理异常的客服人员。以下</w:t>
      </w:r>
      <w:r>
        <w:rPr>
          <w:b/>
          <w:bCs/>
          <w:color w:val="FE2419"/>
        </w:rPr>
        <w:t>最恰当</w:t>
      </w:r>
      <w:r>
        <w:t>的做法是</w:t>
      </w:r>
      <w:r>
        <w:t>?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r>
              <w:t>直接和推荐的客服人员联系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如果对方是信用比较好的卖家，可以相信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通过电子商务官网上寻找正规的客服电话或联系方式，并进行核实</w:t>
            </w:r>
            <w:r>
              <w:rPr>
                <w:color w:val="EFA030"/>
              </w:rPr>
              <w:t>(</w:t>
            </w:r>
            <w:r>
              <w:rPr>
                <w:color w:val="EFA030"/>
              </w:rPr>
              <w:t>正确答案</w:t>
            </w:r>
            <w:r>
              <w:rPr>
                <w:color w:val="EFA030"/>
              </w:rPr>
              <w:t>)</w:t>
            </w:r>
          </w:p>
        </w:tc>
      </w:tr>
      <w:tr w:rsidR="008F031F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:rsidR="008F031F" w:rsidRDefault="00E61EAE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如果对方是经常交易的老卖家，可以相信</w:t>
            </w:r>
          </w:p>
        </w:tc>
      </w:tr>
    </w:tbl>
    <w:p w:rsidR="008F031F" w:rsidRDefault="008F031F"/>
    <w:p w:rsidR="008F031F" w:rsidRDefault="008F031F"/>
    <w:sectPr w:rsidR="008F0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031F"/>
    <w:rsid w:val="008F031F"/>
    <w:rsid w:val="00E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C1A4ED-DBFA-4786-9314-938A61E2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史杨</cp:lastModifiedBy>
  <cp:revision>2</cp:revision>
  <dcterms:created xsi:type="dcterms:W3CDTF">2019-09-26T02:32:00Z</dcterms:created>
  <dcterms:modified xsi:type="dcterms:W3CDTF">2019-09-26T02:33:00Z</dcterms:modified>
</cp:coreProperties>
</file>